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附</w:t>
      </w:r>
      <w:r>
        <w:rPr>
          <w:rFonts w:hint="eastAsia" w:ascii="宋体" w:hAnsi="宋体" w:cs="宋体"/>
          <w:sz w:val="36"/>
          <w:szCs w:val="36"/>
          <w:lang w:val="zh-CN"/>
        </w:rPr>
        <w:t>件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1</w:t>
      </w:r>
    </w:p>
    <w:p>
      <w:pPr>
        <w:spacing w:after="156" w:line="500" w:lineRule="exact"/>
        <w:jc w:val="center"/>
        <w:rPr>
          <w:rFonts w:hint="eastAsia" w:ascii="宋体" w:hAnsi="宋体" w:cs="宋体"/>
          <w:sz w:val="36"/>
          <w:szCs w:val="36"/>
          <w:lang w:val="zh-CN"/>
        </w:rPr>
      </w:pPr>
    </w:p>
    <w:p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年慈溪市节能改造项目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zh-CN"/>
        </w:rPr>
        <w:t>奖励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申请表</w:t>
      </w:r>
    </w:p>
    <w:tbl>
      <w:tblPr>
        <w:tblStyle w:val="4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91"/>
        <w:gridCol w:w="1136"/>
        <w:gridCol w:w="1654"/>
        <w:gridCol w:w="266"/>
        <w:gridCol w:w="669"/>
        <w:gridCol w:w="23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31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项  目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建设起止时间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年  月—     年  月</w:t>
            </w:r>
          </w:p>
        </w:tc>
        <w:tc>
          <w:tcPr>
            <w:tcW w:w="2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项目投资额（不含税）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</w:rPr>
              <w:t>预计节能量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吨标煤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</w:t>
            </w: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宋体"/>
                <w:sz w:val="24"/>
              </w:rPr>
              <w:t>金额</w:t>
            </w:r>
          </w:p>
        </w:tc>
        <w:tc>
          <w:tcPr>
            <w:tcW w:w="2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31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96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6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楷体_GB2312" w:hAnsi="楷体_GB2312" w:eastAsia="楷体_GB2312"/>
          <w:color w:val="FF0000"/>
          <w:kern w:val="1"/>
          <w:sz w:val="32"/>
          <w:szCs w:val="32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</w:sectPr>
      </w:pPr>
    </w:p>
    <w:p>
      <w:pPr>
        <w:spacing w:line="600" w:lineRule="exact"/>
        <w:jc w:val="left"/>
        <w:rPr>
          <w:rFonts w:hint="eastAsia" w:ascii="方正小标宋简体" w:hAnsi="方正小标宋简体" w:cs="宋体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附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zh-CN"/>
        </w:rPr>
        <w:t>件</w:t>
      </w:r>
      <w:r>
        <w:rPr>
          <w:rFonts w:hint="eastAsia" w:ascii="方正小标宋简体" w:hAnsi="方正小标宋简体" w:cs="宋体"/>
          <w:sz w:val="36"/>
          <w:szCs w:val="36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年慈溪市节能改造项目投资明细表</w:t>
      </w:r>
    </w:p>
    <w:p>
      <w:pPr>
        <w:spacing w:line="60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>企业名称（盖章）：</w:t>
      </w:r>
    </w:p>
    <w:p>
      <w:pPr>
        <w:spacing w:line="600" w:lineRule="exact"/>
        <w:rPr>
          <w:rFonts w:ascii="仿宋_GB2312" w:hAnsi="仿宋_GB2312" w:eastAsia="仿宋_GB2312" w:cs="宋体"/>
          <w:sz w:val="24"/>
          <w:lang w:val="zh-CN"/>
        </w:rPr>
      </w:pPr>
      <w:r>
        <w:rPr>
          <w:rFonts w:ascii="仿宋_GB2312" w:hAnsi="仿宋_GB2312" w:eastAsia="仿宋_GB2312" w:cs="宋体"/>
          <w:sz w:val="24"/>
          <w:lang w:val="zh-CN"/>
        </w:rPr>
        <w:t>项目名称：                                                                               单位：万元（小数保留一位）</w:t>
      </w:r>
    </w:p>
    <w:tbl>
      <w:tblPr>
        <w:tblStyle w:val="4"/>
        <w:tblW w:w="142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417"/>
        <w:gridCol w:w="634"/>
        <w:gridCol w:w="472"/>
        <w:gridCol w:w="288"/>
        <w:gridCol w:w="540"/>
        <w:gridCol w:w="1440"/>
        <w:gridCol w:w="900"/>
        <w:gridCol w:w="1080"/>
        <w:gridCol w:w="900"/>
        <w:gridCol w:w="900"/>
        <w:gridCol w:w="1080"/>
        <w:gridCol w:w="1080"/>
        <w:gridCol w:w="1080"/>
        <w:gridCol w:w="108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980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项目计划投资内容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数量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金额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序号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项目实际投资内容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发票入帐时间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发票入帐凭证号码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发票金额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（不含税）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付款时间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zCs w:val="21"/>
                <w:lang w:eastAsia="zh-CN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付款金额</w:t>
            </w:r>
            <w:r>
              <w:rPr>
                <w:rFonts w:hint="eastAsia" w:ascii="仿宋_GB2312" w:hAnsi="仿宋_GB2312" w:eastAsia="仿宋_GB2312" w:cs="宋体"/>
                <w:szCs w:val="21"/>
                <w:lang w:eastAsia="zh-CN"/>
              </w:rPr>
              <w:t>（不含税）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付款凭证号码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付款凭证借方科目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-107"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付款凭证贷方科目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审核数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0"/>
              </w:rPr>
            </w:pPr>
            <w:r>
              <w:rPr>
                <w:rFonts w:ascii="仿宋_GB2312" w:hAnsi="仿宋_GB2312" w:eastAsia="仿宋_GB2312" w:cs="宋体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4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4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合计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Cs w:val="21"/>
              </w:rPr>
            </w:pPr>
            <w:r>
              <w:rPr>
                <w:rFonts w:ascii="仿宋_GB2312" w:hAnsi="仿宋_GB2312" w:eastAsia="仿宋_GB2312" w:cs="宋体"/>
                <w:szCs w:val="21"/>
              </w:rPr>
              <w:t>　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仿宋_GB2312" w:hAnsi="仿宋_GB2312" w:eastAsia="仿宋_GB2312" w:cs="宋体"/>
                <w:szCs w:val="21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仿宋_GB2312" w:hAnsi="仿宋_GB2312" w:eastAsia="仿宋_GB2312" w:cs="宋体"/>
                <w:sz w:val="20"/>
              </w:rPr>
            </w:pPr>
          </w:p>
        </w:tc>
      </w:tr>
    </w:tbl>
    <w:p>
      <w:pPr>
        <w:tabs>
          <w:tab w:val="left" w:pos="6780"/>
        </w:tabs>
        <w:rPr>
          <w:rFonts w:ascii="仿宋_GB2312" w:hAnsi="仿宋_GB2312" w:eastAsia="仿宋_GB2312" w:cs="宋体"/>
          <w:szCs w:val="21"/>
        </w:rPr>
      </w:pPr>
      <w:r>
        <w:rPr>
          <w:rFonts w:ascii="仿宋_GB2312" w:hAnsi="仿宋_GB2312" w:eastAsia="仿宋_GB2312" w:cs="宋体"/>
          <w:szCs w:val="21"/>
        </w:rPr>
        <w:t>填表人：                            联系电话：                                   填表日期：</w:t>
      </w:r>
    </w:p>
    <w:p>
      <w:pPr>
        <w:spacing w:line="320" w:lineRule="exact"/>
        <w:jc w:val="left"/>
        <w:rPr>
          <w:rFonts w:ascii="黑体" w:hAnsi="黑体" w:eastAsia="黑体" w:cs="黑体"/>
          <w:kern w:val="1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宋体"/>
          <w:kern w:val="1"/>
          <w:sz w:val="36"/>
          <w:szCs w:val="36"/>
        </w:rPr>
        <w:sectPr>
          <w:headerReference r:id="rId4" w:type="default"/>
          <w:footerReference r:id="rId5" w:type="default"/>
          <w:pgSz w:w="16838" w:h="11906" w:orient="landscape"/>
          <w:pgMar w:top="1247" w:right="1440" w:bottom="1418" w:left="1440" w:header="851" w:footer="992" w:gutter="0"/>
          <w:cols w:space="720" w:num="1"/>
        </w:sectPr>
      </w:pPr>
    </w:p>
    <w:p>
      <w:pPr>
        <w:jc w:val="both"/>
        <w:rPr>
          <w:rFonts w:ascii="方正小标宋简体" w:hAnsi="方正小标宋简体" w:eastAsia="方正小标宋简体" w:cs="宋体"/>
          <w:kern w:val="1"/>
          <w:sz w:val="36"/>
          <w:szCs w:val="36"/>
        </w:rPr>
      </w:pPr>
      <w:r>
        <w:rPr>
          <w:rFonts w:ascii="方正小标宋简体" w:hAnsi="方正小标宋简体" w:eastAsia="方正小标宋简体" w:cs="宋体"/>
          <w:kern w:val="1"/>
          <w:sz w:val="36"/>
          <w:szCs w:val="36"/>
        </w:rPr>
        <w:t>附</w:t>
      </w:r>
      <w:r>
        <w:rPr>
          <w:rFonts w:hint="eastAsia" w:ascii="宋体" w:hAnsi="宋体" w:cs="宋体"/>
          <w:kern w:val="1"/>
          <w:sz w:val="36"/>
          <w:szCs w:val="36"/>
          <w:lang w:eastAsia="zh-CN"/>
        </w:rPr>
        <w:t>件</w:t>
      </w:r>
      <w:r>
        <w:rPr>
          <w:rFonts w:ascii="方正小标宋简体" w:hAnsi="方正小标宋简体" w:eastAsia="方正小标宋简体" w:cs="宋体"/>
          <w:kern w:val="1"/>
          <w:sz w:val="36"/>
          <w:szCs w:val="36"/>
        </w:rPr>
        <w:t>3</w:t>
      </w:r>
    </w:p>
    <w:p>
      <w:pPr>
        <w:jc w:val="both"/>
        <w:rPr>
          <w:rFonts w:ascii="方正小标宋简体" w:hAnsi="方正小标宋简体" w:eastAsia="方正小标宋简体" w:cs="宋体"/>
          <w:kern w:val="1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宋体"/>
          <w:kern w:val="1"/>
          <w:sz w:val="36"/>
          <w:szCs w:val="36"/>
        </w:rPr>
      </w:pPr>
      <w:r>
        <w:rPr>
          <w:rFonts w:hint="eastAsia" w:ascii="宋体" w:hAnsi="宋体" w:cs="宋体"/>
          <w:kern w:val="1"/>
          <w:sz w:val="36"/>
          <w:szCs w:val="36"/>
        </w:rPr>
        <w:t>202</w:t>
      </w:r>
      <w:r>
        <w:rPr>
          <w:rFonts w:hint="eastAsia" w:ascii="宋体" w:hAnsi="宋体" w:cs="宋体"/>
          <w:kern w:val="1"/>
          <w:sz w:val="36"/>
          <w:szCs w:val="36"/>
          <w:lang w:val="en-US" w:eastAsia="zh-CN"/>
        </w:rPr>
        <w:t>2</w:t>
      </w:r>
      <w:r>
        <w:rPr>
          <w:rFonts w:ascii="方正小标宋简体" w:hAnsi="方正小标宋简体" w:eastAsia="方正小标宋简体" w:cs="宋体"/>
          <w:kern w:val="1"/>
          <w:sz w:val="36"/>
          <w:szCs w:val="36"/>
        </w:rPr>
        <w:t>年慈溪市合同能源管理财政奖励资金项目申请表</w:t>
      </w:r>
    </w:p>
    <w:tbl>
      <w:tblPr>
        <w:tblStyle w:val="4"/>
        <w:tblpPr w:leftFromText="180" w:rightFromText="180" w:vertAnchor="text" w:horzAnchor="page" w:tblpX="1568" w:tblpY="200"/>
        <w:tblOverlap w:val="never"/>
        <w:tblW w:w="89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89"/>
        <w:gridCol w:w="1289"/>
        <w:gridCol w:w="770"/>
        <w:gridCol w:w="657"/>
        <w:gridCol w:w="1042"/>
        <w:gridCol w:w="6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节能服务公司基本情况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单位名称(盖章)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负责人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 w:val="24"/>
                <w:szCs w:val="24"/>
                <w:lang w:val="zh-CN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单位地址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注册地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是否属国家备案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实施企业基本情况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企业名称(盖章)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负责人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企业地址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项目基本情况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项目名称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宋体"/>
                <w:kern w:val="1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项目投资额</w:t>
            </w:r>
            <w:r>
              <w:rPr>
                <w:rFonts w:hint="eastAsia" w:ascii="仿宋_GB2312" w:hAnsi="仿宋_GB2312" w:eastAsia="仿宋_GB2312" w:cs="宋体"/>
                <w:kern w:val="1"/>
                <w:sz w:val="24"/>
                <w:szCs w:val="24"/>
                <w:lang w:eastAsia="zh-CN"/>
              </w:rPr>
              <w:t>（不含税）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400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投资来源</w:t>
            </w:r>
          </w:p>
        </w:tc>
        <w:tc>
          <w:tcPr>
            <w:tcW w:w="6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节能服务公司:      万元;  企业: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sz w:val="24"/>
                <w:szCs w:val="24"/>
                <w:lang w:val="zh-CN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项目改造的主要设备名称数量</w:t>
            </w:r>
          </w:p>
        </w:tc>
        <w:tc>
          <w:tcPr>
            <w:tcW w:w="6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节能量(吨标煤)</w:t>
            </w: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节能量计算公式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合同签订时间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建设起止时间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spacing w:val="-20"/>
                <w:kern w:val="1"/>
                <w:sz w:val="24"/>
                <w:szCs w:val="24"/>
              </w:rPr>
              <w:t>节能量分享类型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  <w:t>申请奖励资金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</w:trPr>
        <w:tc>
          <w:tcPr>
            <w:tcW w:w="8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</w:t>
            </w: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                                        申请企业(盖章）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numPr>
                <w:ilvl w:val="0"/>
                <w:numId w:val="0"/>
              </w:numPr>
              <w:ind w:leftChars="0" w:firstLine="6000" w:firstLineChars="2500"/>
              <w:jc w:val="left"/>
              <w:rPr>
                <w:rFonts w:hint="default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年    月    日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exact"/>
        </w:trPr>
        <w:tc>
          <w:tcPr>
            <w:tcW w:w="8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                                             （盖章）</w:t>
            </w:r>
          </w:p>
          <w:p>
            <w:pPr>
              <w:jc w:val="left"/>
              <w:rPr>
                <w:rFonts w:ascii="仿宋_GB2312" w:hAnsi="仿宋_GB2312" w:eastAsia="仿宋_GB2312" w:cs="宋体"/>
                <w:kern w:val="1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宋体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8"/>
                <w:szCs w:val="28"/>
                <w:lang w:val="en-US" w:eastAsia="zh-CN"/>
              </w:rPr>
              <w:t xml:space="preserve">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kern w:val="1"/>
        </w:rPr>
      </w:pPr>
    </w:p>
    <w:p>
      <w:pPr>
        <w:jc w:val="left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</w:p>
    <w:p>
      <w:pPr>
        <w:jc w:val="left"/>
        <w:rPr>
          <w:rFonts w:hint="eastAsia" w:ascii="方正小标宋简体" w:hAnsi="方正小标宋简体" w:cs="宋体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附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zh-CN"/>
        </w:rPr>
        <w:t>件</w:t>
      </w:r>
      <w:r>
        <w:rPr>
          <w:rFonts w:hint="eastAsia" w:ascii="方正小标宋简体" w:hAnsi="方正小标宋简体" w:cs="宋体"/>
          <w:sz w:val="36"/>
          <w:szCs w:val="36"/>
          <w:lang w:val="en-US" w:eastAsia="zh-CN"/>
        </w:rPr>
        <w:t>4</w:t>
      </w:r>
    </w:p>
    <w:p>
      <w:pPr>
        <w:jc w:val="left"/>
        <w:rPr>
          <w:rFonts w:hint="eastAsia" w:ascii="方正小标宋简体" w:hAnsi="方正小标宋简体" w:cs="宋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after="156" w:line="500" w:lineRule="exact"/>
        <w:jc w:val="center"/>
        <w:rPr>
          <w:rFonts w:ascii="方正小标宋简体" w:hAnsi="方正小标宋简体" w:eastAsia="方正小标宋简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2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年慈溪市</w:t>
      </w:r>
      <w:r>
        <w:rPr>
          <w:rFonts w:hint="eastAsia" w:ascii="方正小标宋简体" w:hAnsi="方正小标宋简体" w:eastAsia="宋体" w:cs="宋体"/>
          <w:sz w:val="36"/>
          <w:szCs w:val="36"/>
          <w:lang w:val="zh-CN" w:eastAsia="zh-CN"/>
        </w:rPr>
        <w:t>分布式光伏项目</w:t>
      </w:r>
      <w:r>
        <w:rPr>
          <w:rFonts w:ascii="方正小标宋简体" w:hAnsi="方正小标宋简体" w:eastAsia="方正小标宋简体" w:cs="宋体"/>
          <w:sz w:val="36"/>
          <w:szCs w:val="36"/>
          <w:lang w:val="zh-CN"/>
        </w:rPr>
        <w:t>补助申请表</w:t>
      </w:r>
    </w:p>
    <w:tbl>
      <w:tblPr>
        <w:tblStyle w:val="4"/>
        <w:tblW w:w="96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91"/>
        <w:gridCol w:w="1136"/>
        <w:gridCol w:w="1920"/>
        <w:gridCol w:w="669"/>
        <w:gridCol w:w="2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申请单位基本信息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单位全称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企业信用代码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注册地址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法定代表人</w:t>
            </w:r>
          </w:p>
        </w:tc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联系人</w:t>
            </w:r>
          </w:p>
        </w:tc>
        <w:tc>
          <w:tcPr>
            <w:tcW w:w="1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电话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手机</w:t>
            </w:r>
          </w:p>
        </w:tc>
        <w:tc>
          <w:tcPr>
            <w:tcW w:w="2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b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项  目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项目名称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项目地址</w:t>
            </w:r>
          </w:p>
        </w:tc>
        <w:tc>
          <w:tcPr>
            <w:tcW w:w="77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主体工程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完工时间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>投入发电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>运行时间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宋体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pacing w:val="-6"/>
                <w:sz w:val="24"/>
                <w:lang w:eastAsia="zh-CN"/>
              </w:rPr>
              <w:t>装机规模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hint="default" w:ascii="仿宋_GB2312" w:hAnsi="仿宋_GB2312" w:eastAsia="仿宋_GB2312" w:cs="宋体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>MW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申请</w:t>
            </w:r>
            <w:r>
              <w:rPr>
                <w:rFonts w:hint="eastAsia" w:ascii="仿宋_GB2312" w:hAnsi="仿宋_GB2312" w:eastAsia="仿宋_GB2312" w:cs="宋体"/>
                <w:sz w:val="24"/>
                <w:lang w:eastAsia="zh-CN"/>
              </w:rPr>
              <w:t>补助</w:t>
            </w:r>
            <w:r>
              <w:rPr>
                <w:rFonts w:hint="eastAsia" w:ascii="仿宋_GB2312" w:hAnsi="仿宋_GB2312" w:eastAsia="仿宋_GB2312" w:cs="宋体"/>
                <w:sz w:val="24"/>
              </w:rPr>
              <w:t>金额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20"/>
                <w:sz w:val="24"/>
              </w:rPr>
              <w:t>申请单位开户银行</w:t>
            </w:r>
          </w:p>
        </w:tc>
        <w:tc>
          <w:tcPr>
            <w:tcW w:w="3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银行账号</w:t>
            </w:r>
          </w:p>
        </w:tc>
        <w:tc>
          <w:tcPr>
            <w:tcW w:w="2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>申请企业承诺：本企业郑重承诺，提交的申请材料和数据真实准确，如与事实不符，承担相应的法律责任。</w:t>
            </w:r>
          </w:p>
          <w:p>
            <w:pPr>
              <w:widowControl/>
              <w:spacing w:before="124" w:line="320" w:lineRule="exact"/>
              <w:ind w:firstLine="480"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before="100" w:beforeAutospacing="1" w:after="100" w:afterAutospacing="1" w:line="320" w:lineRule="exact"/>
              <w:ind w:firstLine="6240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申请企业：（公章）                          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9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镇</w:t>
            </w:r>
            <w:r>
              <w:rPr>
                <w:rFonts w:ascii="仿宋_GB2312" w:hAnsi="仿宋_GB2312" w:eastAsia="仿宋_GB2312" w:cs="宋体"/>
                <w:sz w:val="24"/>
              </w:rPr>
              <w:t>(</w:t>
            </w:r>
            <w:r>
              <w:rPr>
                <w:rFonts w:hint="eastAsia" w:ascii="仿宋_GB2312" w:hAnsi="仿宋_GB2312" w:eastAsia="仿宋_GB2312" w:cs="宋体"/>
                <w:sz w:val="24"/>
              </w:rPr>
              <w:t>街道、园区</w:t>
            </w:r>
            <w:r>
              <w:rPr>
                <w:rFonts w:ascii="仿宋_GB2312" w:hAnsi="仿宋_GB2312" w:eastAsia="仿宋_GB2312" w:cs="宋体"/>
                <w:sz w:val="24"/>
              </w:rPr>
              <w:t>)</w:t>
            </w:r>
            <w:r>
              <w:rPr>
                <w:rFonts w:hint="eastAsia" w:ascii="仿宋_GB2312" w:hAnsi="仿宋_GB2312" w:eastAsia="仿宋_GB2312" w:cs="宋体"/>
                <w:sz w:val="24"/>
              </w:rPr>
              <w:t>审核意见：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ascii="仿宋_GB2312" w:hAnsi="仿宋_GB2312" w:eastAsia="仿宋_GB2312" w:cs="宋体"/>
                <w:sz w:val="24"/>
              </w:rPr>
              <w:t xml:space="preserve">                                     （盖章）</w:t>
            </w:r>
          </w:p>
          <w:p>
            <w:pPr>
              <w:widowControl/>
              <w:spacing w:line="200" w:lineRule="exact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418" w:bottom="1440" w:left="124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2022-12-15T03:11:23Z</dcterms:created>
  <dc:creator>Administrator</dc:creator>
  <cp:lastModifiedBy>Administrator</cp:lastModifiedBy>
  <dcterms:modified xsi:type="dcterms:W3CDTF">2022-12-15T03:15:07Z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